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E1" w:rsidRPr="007472B2" w:rsidRDefault="004357E1" w:rsidP="004357E1">
      <w:pPr>
        <w:jc w:val="center"/>
        <w:rPr>
          <w:b/>
          <w:caps/>
          <w:sz w:val="22"/>
          <w:szCs w:val="22"/>
          <w:lang w:val="en-US"/>
        </w:rPr>
      </w:pPr>
    </w:p>
    <w:p w:rsidR="004357E1" w:rsidRPr="007472B2" w:rsidRDefault="004357E1" w:rsidP="004357E1">
      <w:pPr>
        <w:jc w:val="center"/>
        <w:rPr>
          <w:b/>
          <w:caps/>
          <w:sz w:val="22"/>
          <w:szCs w:val="22"/>
        </w:rPr>
      </w:pPr>
      <w:r>
        <w:rPr>
          <w:b/>
          <w:caps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-327025</wp:posOffset>
            </wp:positionV>
            <wp:extent cx="795655" cy="786765"/>
            <wp:effectExtent l="19050" t="0" r="4445" b="0"/>
            <wp:wrapNone/>
            <wp:docPr id="2" name="Рисунок 2" descr="Bry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yansk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7607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7956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57E1" w:rsidRPr="007472B2" w:rsidRDefault="004357E1" w:rsidP="004357E1">
      <w:pPr>
        <w:jc w:val="center"/>
        <w:rPr>
          <w:b/>
          <w:caps/>
          <w:sz w:val="22"/>
          <w:szCs w:val="22"/>
        </w:rPr>
      </w:pPr>
    </w:p>
    <w:p w:rsidR="004357E1" w:rsidRDefault="004357E1" w:rsidP="004357E1">
      <w:pPr>
        <w:jc w:val="center"/>
        <w:rPr>
          <w:b/>
          <w:caps/>
          <w:sz w:val="18"/>
          <w:szCs w:val="22"/>
        </w:rPr>
      </w:pPr>
    </w:p>
    <w:p w:rsidR="0051774B" w:rsidRPr="007472B2" w:rsidRDefault="0051774B" w:rsidP="004357E1">
      <w:pPr>
        <w:jc w:val="center"/>
        <w:rPr>
          <w:b/>
          <w:caps/>
          <w:sz w:val="18"/>
          <w:szCs w:val="22"/>
        </w:rPr>
      </w:pPr>
    </w:p>
    <w:p w:rsidR="004357E1" w:rsidRPr="00A40F22" w:rsidRDefault="004357E1" w:rsidP="004357E1">
      <w:pPr>
        <w:jc w:val="center"/>
        <w:rPr>
          <w:b/>
          <w:caps/>
          <w:sz w:val="10"/>
          <w:szCs w:val="10"/>
        </w:rPr>
      </w:pP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Управление государственного регулирования тарифов </w:t>
      </w: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Брянской области</w:t>
      </w:r>
    </w:p>
    <w:p w:rsidR="004357E1" w:rsidRPr="00D5241A" w:rsidRDefault="004357E1" w:rsidP="004357E1">
      <w:pPr>
        <w:jc w:val="right"/>
        <w:rPr>
          <w:caps/>
          <w:sz w:val="2"/>
          <w:szCs w:val="2"/>
        </w:rPr>
      </w:pPr>
    </w:p>
    <w:p w:rsidR="004357E1" w:rsidRPr="00957CE2" w:rsidRDefault="004357E1" w:rsidP="004357E1">
      <w:pPr>
        <w:pBdr>
          <w:bottom w:val="single" w:sz="12" w:space="1" w:color="auto"/>
        </w:pBdr>
        <w:jc w:val="center"/>
        <w:rPr>
          <w:sz w:val="4"/>
          <w:szCs w:val="4"/>
        </w:rPr>
      </w:pPr>
    </w:p>
    <w:p w:rsidR="004357E1" w:rsidRPr="006431D4" w:rsidRDefault="004357E1" w:rsidP="004357E1">
      <w:pPr>
        <w:jc w:val="center"/>
        <w:rPr>
          <w:sz w:val="16"/>
          <w:szCs w:val="16"/>
        </w:rPr>
      </w:pPr>
    </w:p>
    <w:p w:rsidR="004357E1" w:rsidRDefault="004357E1" w:rsidP="004357E1">
      <w:pPr>
        <w:pStyle w:val="2"/>
        <w:rPr>
          <w:sz w:val="40"/>
        </w:rPr>
      </w:pPr>
      <w:proofErr w:type="gramStart"/>
      <w:r>
        <w:rPr>
          <w:sz w:val="40"/>
        </w:rPr>
        <w:t>П</w:t>
      </w:r>
      <w:proofErr w:type="gramEnd"/>
      <w:r>
        <w:rPr>
          <w:sz w:val="40"/>
        </w:rPr>
        <w:t xml:space="preserve"> О С Т А Н О В Л Е Н И Е</w:t>
      </w:r>
    </w:p>
    <w:p w:rsidR="004357E1" w:rsidRPr="005A064E" w:rsidRDefault="004357E1" w:rsidP="004357E1"/>
    <w:p w:rsidR="004357E1" w:rsidRPr="0064648E" w:rsidRDefault="0051774B" w:rsidP="004357E1">
      <w:pPr>
        <w:rPr>
          <w:b/>
          <w:sz w:val="27"/>
          <w:szCs w:val="27"/>
        </w:rPr>
      </w:pPr>
      <w:r>
        <w:rPr>
          <w:sz w:val="27"/>
          <w:szCs w:val="27"/>
        </w:rPr>
        <w:t xml:space="preserve">23 </w:t>
      </w:r>
      <w:r w:rsidR="00EE0AF9">
        <w:rPr>
          <w:sz w:val="27"/>
          <w:szCs w:val="27"/>
        </w:rPr>
        <w:t>июля</w:t>
      </w:r>
      <w:r w:rsidR="004357E1">
        <w:rPr>
          <w:sz w:val="27"/>
          <w:szCs w:val="27"/>
        </w:rPr>
        <w:t xml:space="preserve"> </w:t>
      </w:r>
      <w:r w:rsidR="004357E1" w:rsidRPr="0064648E">
        <w:rPr>
          <w:sz w:val="27"/>
          <w:szCs w:val="27"/>
        </w:rPr>
        <w:t>201</w:t>
      </w:r>
      <w:r w:rsidR="004357E1">
        <w:rPr>
          <w:sz w:val="27"/>
          <w:szCs w:val="27"/>
        </w:rPr>
        <w:t>3</w:t>
      </w:r>
      <w:r w:rsidR="004357E1" w:rsidRPr="0064648E">
        <w:rPr>
          <w:sz w:val="27"/>
          <w:szCs w:val="27"/>
        </w:rPr>
        <w:t xml:space="preserve"> г</w:t>
      </w:r>
      <w:r>
        <w:rPr>
          <w:sz w:val="27"/>
          <w:szCs w:val="27"/>
        </w:rPr>
        <w:t>ода</w:t>
      </w:r>
      <w:r w:rsidR="004357E1" w:rsidRPr="0064648E">
        <w:rPr>
          <w:sz w:val="27"/>
          <w:szCs w:val="27"/>
        </w:rPr>
        <w:t xml:space="preserve">                 </w:t>
      </w:r>
      <w:r w:rsidR="004357E1" w:rsidRPr="0064648E">
        <w:rPr>
          <w:sz w:val="27"/>
          <w:szCs w:val="27"/>
        </w:rPr>
        <w:tab/>
      </w:r>
      <w:r w:rsidR="004357E1" w:rsidRPr="0064648E">
        <w:rPr>
          <w:sz w:val="27"/>
          <w:szCs w:val="27"/>
        </w:rPr>
        <w:tab/>
        <w:t xml:space="preserve">               </w:t>
      </w:r>
      <w:r w:rsidR="004357E1">
        <w:rPr>
          <w:sz w:val="27"/>
          <w:szCs w:val="27"/>
        </w:rPr>
        <w:t xml:space="preserve">                                       </w:t>
      </w:r>
      <w:r w:rsidR="004357E1" w:rsidRPr="0064648E">
        <w:rPr>
          <w:sz w:val="27"/>
          <w:szCs w:val="27"/>
        </w:rPr>
        <w:t xml:space="preserve"> № </w:t>
      </w:r>
      <w:r>
        <w:rPr>
          <w:sz w:val="27"/>
          <w:szCs w:val="27"/>
        </w:rPr>
        <w:t>23</w:t>
      </w:r>
      <w:r w:rsidR="004357E1">
        <w:rPr>
          <w:sz w:val="27"/>
          <w:szCs w:val="27"/>
        </w:rPr>
        <w:t>/</w:t>
      </w:r>
      <w:r>
        <w:rPr>
          <w:sz w:val="27"/>
          <w:szCs w:val="27"/>
        </w:rPr>
        <w:t>4</w:t>
      </w:r>
      <w:bookmarkStart w:id="0" w:name="_GoBack"/>
      <w:bookmarkEnd w:id="0"/>
      <w:r w:rsidR="004357E1">
        <w:rPr>
          <w:sz w:val="27"/>
          <w:szCs w:val="27"/>
        </w:rPr>
        <w:t xml:space="preserve">-нвк    </w:t>
      </w:r>
    </w:p>
    <w:p w:rsidR="004357E1" w:rsidRDefault="004357E1" w:rsidP="004357E1">
      <w:pPr>
        <w:jc w:val="center"/>
        <w:rPr>
          <w:sz w:val="27"/>
          <w:szCs w:val="27"/>
        </w:rPr>
      </w:pPr>
      <w:r w:rsidRPr="0064648E">
        <w:rPr>
          <w:sz w:val="27"/>
          <w:szCs w:val="27"/>
        </w:rPr>
        <w:t>г. Брянск</w:t>
      </w:r>
    </w:p>
    <w:p w:rsidR="004357E1" w:rsidRDefault="004357E1" w:rsidP="004357E1">
      <w:pPr>
        <w:jc w:val="center"/>
        <w:rPr>
          <w:b/>
          <w:sz w:val="28"/>
          <w:szCs w:val="28"/>
        </w:rPr>
      </w:pPr>
    </w:p>
    <w:p w:rsidR="004357E1" w:rsidRPr="00DD75A2" w:rsidRDefault="00046BB5" w:rsidP="00DD75A2">
      <w:pPr>
        <w:ind w:right="21" w:firstLine="708"/>
        <w:jc w:val="center"/>
        <w:rPr>
          <w:b/>
          <w:color w:val="FF0000"/>
          <w:sz w:val="28"/>
          <w:szCs w:val="28"/>
        </w:rPr>
      </w:pPr>
      <w:r w:rsidRPr="00DD75A2">
        <w:rPr>
          <w:b/>
          <w:sz w:val="28"/>
          <w:szCs w:val="28"/>
        </w:rPr>
        <w:t xml:space="preserve">О </w:t>
      </w:r>
      <w:r w:rsidR="00DD75A2" w:rsidRPr="00DD75A2">
        <w:rPr>
          <w:b/>
          <w:sz w:val="28"/>
          <w:szCs w:val="28"/>
        </w:rPr>
        <w:t xml:space="preserve">внесении изменений и дополнений и признании </w:t>
      </w:r>
      <w:proofErr w:type="gramStart"/>
      <w:r w:rsidR="00DD75A2" w:rsidRPr="00DD75A2">
        <w:rPr>
          <w:b/>
          <w:sz w:val="28"/>
          <w:szCs w:val="28"/>
        </w:rPr>
        <w:t>утратившими</w:t>
      </w:r>
      <w:proofErr w:type="gramEnd"/>
      <w:r w:rsidR="00DD75A2" w:rsidRPr="00DD75A2">
        <w:rPr>
          <w:b/>
          <w:sz w:val="28"/>
          <w:szCs w:val="28"/>
        </w:rPr>
        <w:t xml:space="preserve"> силу некоторых постановлений по вопросам </w:t>
      </w:r>
      <w:r w:rsidR="004357E1" w:rsidRPr="00DD75A2">
        <w:rPr>
          <w:b/>
          <w:sz w:val="28"/>
          <w:szCs w:val="28"/>
        </w:rPr>
        <w:t>норматив</w:t>
      </w:r>
      <w:r w:rsidR="00DD75A2" w:rsidRPr="00DD75A2">
        <w:rPr>
          <w:b/>
          <w:sz w:val="28"/>
          <w:szCs w:val="28"/>
        </w:rPr>
        <w:t>ов</w:t>
      </w:r>
      <w:r w:rsidR="004357E1" w:rsidRPr="00DD75A2">
        <w:rPr>
          <w:b/>
          <w:sz w:val="28"/>
          <w:szCs w:val="28"/>
        </w:rPr>
        <w:t xml:space="preserve"> потребления коммунальных услуг по холодному водоснабжению, горячему водоснабжению и водоотведению</w:t>
      </w:r>
    </w:p>
    <w:p w:rsidR="004357E1" w:rsidRPr="00997BA9" w:rsidRDefault="004357E1" w:rsidP="004357E1">
      <w:pPr>
        <w:jc w:val="both"/>
        <w:rPr>
          <w:sz w:val="16"/>
          <w:szCs w:val="16"/>
        </w:rPr>
      </w:pPr>
    </w:p>
    <w:p w:rsidR="004357E1" w:rsidRDefault="004357E1" w:rsidP="004357E1">
      <w:pPr>
        <w:spacing w:line="264" w:lineRule="auto"/>
        <w:jc w:val="both"/>
        <w:rPr>
          <w:color w:val="000000"/>
          <w:sz w:val="28"/>
          <w:szCs w:val="28"/>
        </w:rPr>
      </w:pPr>
      <w:r w:rsidRPr="00961331">
        <w:rPr>
          <w:sz w:val="28"/>
          <w:szCs w:val="28"/>
        </w:rPr>
        <w:tab/>
      </w:r>
      <w:r w:rsidRPr="00A85A21">
        <w:rPr>
          <w:sz w:val="28"/>
          <w:szCs w:val="28"/>
        </w:rPr>
        <w:t>В соответствии со статьей 157 Жилищного кодекса Российской Федерации, постановлени</w:t>
      </w:r>
      <w:r>
        <w:rPr>
          <w:sz w:val="28"/>
          <w:szCs w:val="28"/>
        </w:rPr>
        <w:t>ем</w:t>
      </w:r>
      <w:r w:rsidRPr="00A85A21">
        <w:rPr>
          <w:sz w:val="28"/>
          <w:szCs w:val="28"/>
        </w:rPr>
        <w:t xml:space="preserve"> Правительства Российской Федерации от 23 мая 2006 года № 306 «Об утверждении Правил установления и определения нормативов потребления коммунальных услуг»</w:t>
      </w:r>
      <w:r>
        <w:rPr>
          <w:sz w:val="28"/>
          <w:szCs w:val="28"/>
        </w:rPr>
        <w:t xml:space="preserve">, </w:t>
      </w:r>
      <w:r w:rsidRPr="004F3A14">
        <w:rPr>
          <w:sz w:val="28"/>
          <w:szCs w:val="28"/>
        </w:rPr>
        <w:t>поручени</w:t>
      </w:r>
      <w:r>
        <w:rPr>
          <w:sz w:val="28"/>
          <w:szCs w:val="28"/>
        </w:rPr>
        <w:t>ем</w:t>
      </w:r>
      <w:r w:rsidRPr="004F3A14">
        <w:rPr>
          <w:sz w:val="28"/>
          <w:szCs w:val="28"/>
        </w:rPr>
        <w:t xml:space="preserve"> заместителя Председателя Правительства Р</w:t>
      </w:r>
      <w:r>
        <w:rPr>
          <w:sz w:val="28"/>
          <w:szCs w:val="28"/>
        </w:rPr>
        <w:t xml:space="preserve">оссийской </w:t>
      </w:r>
      <w:r w:rsidRPr="004F3A14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4F3A14">
        <w:rPr>
          <w:sz w:val="28"/>
          <w:szCs w:val="28"/>
        </w:rPr>
        <w:t xml:space="preserve"> Д.Н. Козака от 1 марта 2013 года,</w:t>
      </w:r>
      <w:r>
        <w:rPr>
          <w:sz w:val="28"/>
          <w:szCs w:val="28"/>
        </w:rPr>
        <w:t xml:space="preserve"> </w:t>
      </w:r>
      <w:r w:rsidRPr="00A85A21">
        <w:rPr>
          <w:sz w:val="28"/>
          <w:szCs w:val="28"/>
        </w:rPr>
        <w:t>Положением о</w:t>
      </w:r>
      <w:r>
        <w:rPr>
          <w:sz w:val="28"/>
          <w:szCs w:val="28"/>
        </w:rPr>
        <w:t>б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управлении </w:t>
      </w:r>
      <w:r w:rsidRPr="00A85A21">
        <w:rPr>
          <w:sz w:val="28"/>
          <w:szCs w:val="28"/>
        </w:rPr>
        <w:t>государственного регулирования тарифов Брянской области, утвержденн</w:t>
      </w:r>
      <w:r>
        <w:rPr>
          <w:sz w:val="28"/>
          <w:szCs w:val="28"/>
        </w:rPr>
        <w:t>ым указом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Губернатора </w:t>
      </w:r>
      <w:r w:rsidRPr="00A85A21">
        <w:rPr>
          <w:sz w:val="28"/>
          <w:szCs w:val="28"/>
        </w:rPr>
        <w:t xml:space="preserve">Брянской области от </w:t>
      </w:r>
      <w:r>
        <w:rPr>
          <w:sz w:val="28"/>
          <w:szCs w:val="28"/>
        </w:rPr>
        <w:t>28 января</w:t>
      </w:r>
      <w:r w:rsidRPr="00A85A21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A85A2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45 «О переименовании комитета </w:t>
      </w:r>
      <w:r w:rsidRPr="00A85A21">
        <w:rPr>
          <w:sz w:val="28"/>
          <w:szCs w:val="28"/>
        </w:rPr>
        <w:t>государственного регулирования тарифов Брянской области</w:t>
      </w:r>
      <w:r>
        <w:rPr>
          <w:sz w:val="28"/>
          <w:szCs w:val="28"/>
        </w:rPr>
        <w:t>»</w:t>
      </w:r>
      <w:r w:rsidRPr="00A85A21">
        <w:rPr>
          <w:sz w:val="28"/>
          <w:szCs w:val="28"/>
        </w:rPr>
        <w:t xml:space="preserve">, </w:t>
      </w:r>
      <w:r w:rsidRPr="000D3977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е</w:t>
      </w:r>
      <w:r w:rsidRPr="000D3977">
        <w:rPr>
          <w:color w:val="000000"/>
          <w:sz w:val="28"/>
          <w:szCs w:val="28"/>
        </w:rPr>
        <w:t xml:space="preserve"> государственного регулирования тарифов Брянской области </w:t>
      </w:r>
    </w:p>
    <w:p w:rsidR="004357E1" w:rsidRPr="00E164CF" w:rsidRDefault="004357E1" w:rsidP="004357E1">
      <w:pPr>
        <w:spacing w:line="264" w:lineRule="auto"/>
        <w:jc w:val="both"/>
        <w:rPr>
          <w:b/>
          <w:sz w:val="28"/>
          <w:szCs w:val="28"/>
        </w:rPr>
      </w:pPr>
      <w:proofErr w:type="gramStart"/>
      <w:r w:rsidRPr="000D3977">
        <w:rPr>
          <w:b/>
          <w:color w:val="000000"/>
          <w:sz w:val="28"/>
          <w:szCs w:val="28"/>
        </w:rPr>
        <w:t>п</w:t>
      </w:r>
      <w:proofErr w:type="gramEnd"/>
      <w:r w:rsidRPr="000D3977">
        <w:rPr>
          <w:b/>
          <w:color w:val="000000"/>
          <w:sz w:val="28"/>
          <w:szCs w:val="28"/>
        </w:rPr>
        <w:t xml:space="preserve"> о с т а н о в л я</w:t>
      </w:r>
      <w:r w:rsidRPr="00E164CF">
        <w:rPr>
          <w:b/>
          <w:sz w:val="28"/>
          <w:szCs w:val="28"/>
        </w:rPr>
        <w:t xml:space="preserve"> е т:</w:t>
      </w:r>
    </w:p>
    <w:p w:rsidR="004357E1" w:rsidRPr="00997BA9" w:rsidRDefault="004357E1" w:rsidP="004357E1">
      <w:pPr>
        <w:spacing w:line="264" w:lineRule="auto"/>
        <w:jc w:val="both"/>
        <w:rPr>
          <w:sz w:val="16"/>
          <w:szCs w:val="16"/>
        </w:rPr>
      </w:pPr>
    </w:p>
    <w:p w:rsidR="00805548" w:rsidRPr="00805548" w:rsidRDefault="00805548" w:rsidP="00805548">
      <w:pPr>
        <w:pStyle w:val="a4"/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proofErr w:type="gramStart"/>
      <w:r w:rsidRPr="00F361E4">
        <w:rPr>
          <w:sz w:val="28"/>
          <w:szCs w:val="28"/>
        </w:rPr>
        <w:t xml:space="preserve">Признать утратившим силу постановление управления </w:t>
      </w:r>
      <w:r w:rsidRPr="00F361E4">
        <w:rPr>
          <w:color w:val="000000"/>
          <w:sz w:val="28"/>
          <w:szCs w:val="28"/>
        </w:rPr>
        <w:t>государственного регулирования тарифов Брянской области</w:t>
      </w:r>
      <w:r w:rsidRPr="00F361E4">
        <w:rPr>
          <w:b/>
          <w:color w:val="000000"/>
          <w:sz w:val="28"/>
          <w:szCs w:val="28"/>
        </w:rPr>
        <w:t xml:space="preserve"> </w:t>
      </w:r>
      <w:r w:rsidRPr="00F361E4">
        <w:rPr>
          <w:sz w:val="28"/>
          <w:szCs w:val="28"/>
        </w:rPr>
        <w:t>от 31</w:t>
      </w:r>
      <w:r>
        <w:rPr>
          <w:sz w:val="28"/>
          <w:szCs w:val="28"/>
        </w:rPr>
        <w:t xml:space="preserve"> мая </w:t>
      </w:r>
      <w:r w:rsidRPr="00F361E4">
        <w:rPr>
          <w:sz w:val="28"/>
          <w:szCs w:val="28"/>
        </w:rPr>
        <w:t>2013 года № 17/5-нвк</w:t>
      </w:r>
      <w:r>
        <w:rPr>
          <w:sz w:val="28"/>
          <w:szCs w:val="28"/>
        </w:rPr>
        <w:t xml:space="preserve"> «</w:t>
      </w:r>
      <w:r w:rsidRPr="00805548">
        <w:rPr>
          <w:sz w:val="28"/>
          <w:szCs w:val="28"/>
        </w:rPr>
        <w:t xml:space="preserve">О внесении изменений и дополнений в </w:t>
      </w:r>
      <w:r>
        <w:rPr>
          <w:sz w:val="28"/>
          <w:szCs w:val="28"/>
        </w:rPr>
        <w:t>п</w:t>
      </w:r>
      <w:r w:rsidRPr="00805548">
        <w:rPr>
          <w:sz w:val="28"/>
          <w:szCs w:val="28"/>
        </w:rPr>
        <w:t>остановление комитета государственного регулирования тарифов Брянской области от 28</w:t>
      </w:r>
      <w:r>
        <w:rPr>
          <w:sz w:val="28"/>
          <w:szCs w:val="28"/>
        </w:rPr>
        <w:t xml:space="preserve"> августа </w:t>
      </w:r>
      <w:r w:rsidRPr="00805548">
        <w:rPr>
          <w:sz w:val="28"/>
          <w:szCs w:val="28"/>
        </w:rPr>
        <w:t xml:space="preserve">2012 </w:t>
      </w:r>
      <w:r>
        <w:rPr>
          <w:sz w:val="28"/>
          <w:szCs w:val="28"/>
        </w:rPr>
        <w:t>№</w:t>
      </w:r>
      <w:r w:rsidRPr="00805548">
        <w:rPr>
          <w:sz w:val="28"/>
          <w:szCs w:val="28"/>
        </w:rPr>
        <w:t xml:space="preserve"> 28/3-нвк </w:t>
      </w:r>
      <w:r>
        <w:rPr>
          <w:sz w:val="28"/>
          <w:szCs w:val="28"/>
        </w:rPr>
        <w:t>«</w:t>
      </w:r>
      <w:r w:rsidRPr="00805548">
        <w:rPr>
          <w:sz w:val="28"/>
          <w:szCs w:val="28"/>
        </w:rPr>
        <w:t>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при отсутствии приборов учета</w:t>
      </w:r>
      <w:proofErr w:type="gramEnd"/>
      <w:r w:rsidRPr="00805548">
        <w:rPr>
          <w:sz w:val="28"/>
          <w:szCs w:val="28"/>
        </w:rPr>
        <w:t xml:space="preserve"> для граждан, проживающих на территории Брянской области</w:t>
      </w:r>
      <w:r>
        <w:rPr>
          <w:sz w:val="28"/>
          <w:szCs w:val="28"/>
        </w:rPr>
        <w:t>».</w:t>
      </w:r>
    </w:p>
    <w:p w:rsidR="00DD75A2" w:rsidRDefault="00DD75A2" w:rsidP="00805548">
      <w:pPr>
        <w:pStyle w:val="a4"/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и дополнения в постановление </w:t>
      </w:r>
      <w:r w:rsidRPr="00486D3B">
        <w:rPr>
          <w:sz w:val="28"/>
          <w:szCs w:val="28"/>
        </w:rPr>
        <w:t xml:space="preserve">комитета </w:t>
      </w:r>
      <w:r w:rsidRPr="00486D3B">
        <w:rPr>
          <w:color w:val="000000"/>
          <w:sz w:val="28"/>
          <w:szCs w:val="28"/>
        </w:rPr>
        <w:t>государственного регулирования тарифов Брянской области</w:t>
      </w:r>
      <w:r w:rsidRPr="00486D3B">
        <w:rPr>
          <w:b/>
          <w:color w:val="000000"/>
          <w:sz w:val="28"/>
          <w:szCs w:val="28"/>
        </w:rPr>
        <w:t xml:space="preserve"> </w:t>
      </w:r>
      <w:r w:rsidRPr="00486D3B">
        <w:rPr>
          <w:sz w:val="28"/>
          <w:szCs w:val="28"/>
        </w:rPr>
        <w:t>от 28</w:t>
      </w:r>
      <w:r>
        <w:rPr>
          <w:sz w:val="28"/>
          <w:szCs w:val="28"/>
        </w:rPr>
        <w:t xml:space="preserve"> августа </w:t>
      </w:r>
      <w:r w:rsidRPr="00486D3B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486D3B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486D3B">
        <w:rPr>
          <w:sz w:val="28"/>
          <w:szCs w:val="28"/>
        </w:rPr>
        <w:t xml:space="preserve"> № 28/3-нвк </w:t>
      </w:r>
      <w:r>
        <w:rPr>
          <w:sz w:val="28"/>
          <w:szCs w:val="28"/>
        </w:rPr>
        <w:t>«</w:t>
      </w:r>
      <w:r w:rsidRPr="00DD75A2">
        <w:rPr>
          <w:sz w:val="28"/>
          <w:szCs w:val="28"/>
        </w:rPr>
        <w:t>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при отсутствии приборов учета, для граждан, проживающих на территории Брянской области</w:t>
      </w:r>
      <w:r>
        <w:rPr>
          <w:sz w:val="28"/>
          <w:szCs w:val="28"/>
        </w:rPr>
        <w:t>»:</w:t>
      </w:r>
    </w:p>
    <w:p w:rsidR="00DD75A2" w:rsidRPr="00DD75A2" w:rsidRDefault="00DD75A2" w:rsidP="00805548">
      <w:pPr>
        <w:pStyle w:val="a4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D75A2">
        <w:rPr>
          <w:sz w:val="28"/>
          <w:szCs w:val="28"/>
        </w:rPr>
        <w:lastRenderedPageBreak/>
        <w:t xml:space="preserve">пункт 2 постановления </w:t>
      </w:r>
      <w:r w:rsidR="006044F9" w:rsidRPr="00486D3B">
        <w:rPr>
          <w:sz w:val="28"/>
          <w:szCs w:val="28"/>
        </w:rPr>
        <w:t xml:space="preserve">комитета </w:t>
      </w:r>
      <w:r w:rsidR="006044F9" w:rsidRPr="00486D3B">
        <w:rPr>
          <w:color w:val="000000"/>
          <w:sz w:val="28"/>
          <w:szCs w:val="28"/>
        </w:rPr>
        <w:t>государственного регулирования тарифов Брянской области</w:t>
      </w:r>
      <w:r w:rsidR="006044F9" w:rsidRPr="00486D3B">
        <w:rPr>
          <w:b/>
          <w:color w:val="000000"/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от 28</w:t>
      </w:r>
      <w:r w:rsidR="006044F9">
        <w:rPr>
          <w:sz w:val="28"/>
          <w:szCs w:val="28"/>
        </w:rPr>
        <w:t xml:space="preserve"> августа </w:t>
      </w:r>
      <w:r w:rsidR="006044F9" w:rsidRPr="00486D3B">
        <w:rPr>
          <w:sz w:val="28"/>
          <w:szCs w:val="28"/>
        </w:rPr>
        <w:t>2012</w:t>
      </w:r>
      <w:r w:rsidR="006044F9">
        <w:rPr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г</w:t>
      </w:r>
      <w:r w:rsidR="006044F9">
        <w:rPr>
          <w:sz w:val="28"/>
          <w:szCs w:val="28"/>
        </w:rPr>
        <w:t>ода</w:t>
      </w:r>
      <w:r w:rsidR="006044F9" w:rsidRPr="00486D3B">
        <w:rPr>
          <w:sz w:val="28"/>
          <w:szCs w:val="28"/>
        </w:rPr>
        <w:t xml:space="preserve"> № 28/3-нвк </w:t>
      </w:r>
      <w:r w:rsidRPr="00DD75A2">
        <w:rPr>
          <w:sz w:val="28"/>
          <w:szCs w:val="28"/>
        </w:rPr>
        <w:t xml:space="preserve">изложить в следующей редакции: </w:t>
      </w:r>
      <w:proofErr w:type="gramStart"/>
      <w:r w:rsidRPr="00DD75A2">
        <w:rPr>
          <w:sz w:val="28"/>
          <w:szCs w:val="28"/>
        </w:rPr>
        <w:t xml:space="preserve">«Установить с 1 июля 2013 года нормативы потребления коммунальных услуг по холодному водоснабжению и водоотведению (канализации) в жилых помещениях с определенной степенью благоустройства многоквартирных домов и жилых домов, применяемые для расчета размера платы за коммунальные услуги при отсутствии приборов учета, для граждан, проживающих на территории муниципальных образований Брянской области согласно </w:t>
      </w:r>
      <w:hyperlink r:id="rId6" w:history="1">
        <w:r w:rsidRPr="00DD75A2">
          <w:rPr>
            <w:sz w:val="28"/>
            <w:szCs w:val="28"/>
          </w:rPr>
          <w:t>приложениям 2</w:t>
        </w:r>
      </w:hyperlink>
      <w:r w:rsidRPr="00DD75A2">
        <w:rPr>
          <w:sz w:val="28"/>
          <w:szCs w:val="28"/>
        </w:rPr>
        <w:t>-</w:t>
      </w:r>
      <w:hyperlink r:id="rId7" w:history="1">
        <w:r w:rsidRPr="00DD75A2">
          <w:rPr>
            <w:sz w:val="28"/>
            <w:szCs w:val="28"/>
          </w:rPr>
          <w:t>1</w:t>
        </w:r>
      </w:hyperlink>
      <w:r w:rsidRPr="00DD75A2">
        <w:rPr>
          <w:sz w:val="28"/>
          <w:szCs w:val="28"/>
        </w:rPr>
        <w:t>7, 19-</w:t>
      </w:r>
      <w:r w:rsidR="006044F9">
        <w:rPr>
          <w:sz w:val="28"/>
          <w:szCs w:val="28"/>
        </w:rPr>
        <w:t>34</w:t>
      </w:r>
      <w:r w:rsidRPr="00DD75A2">
        <w:rPr>
          <w:sz w:val="28"/>
          <w:szCs w:val="28"/>
        </w:rPr>
        <w:t xml:space="preserve"> к настоящему постановлению»</w:t>
      </w:r>
      <w:r w:rsidR="00805548">
        <w:rPr>
          <w:sz w:val="28"/>
          <w:szCs w:val="28"/>
        </w:rPr>
        <w:t>.</w:t>
      </w:r>
      <w:proofErr w:type="gramEnd"/>
    </w:p>
    <w:p w:rsidR="00DD75A2" w:rsidRDefault="00DD75A2" w:rsidP="00805548">
      <w:pPr>
        <w:pStyle w:val="a4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D75A2">
        <w:rPr>
          <w:sz w:val="28"/>
          <w:szCs w:val="28"/>
        </w:rPr>
        <w:t xml:space="preserve">приложения 2-15 к постановлению </w:t>
      </w:r>
      <w:r w:rsidR="006044F9" w:rsidRPr="00486D3B">
        <w:rPr>
          <w:sz w:val="28"/>
          <w:szCs w:val="28"/>
        </w:rPr>
        <w:t xml:space="preserve">комитета </w:t>
      </w:r>
      <w:r w:rsidR="006044F9" w:rsidRPr="00486D3B">
        <w:rPr>
          <w:color w:val="000000"/>
          <w:sz w:val="28"/>
          <w:szCs w:val="28"/>
        </w:rPr>
        <w:t>государственного регулирования тарифов Брянской области</w:t>
      </w:r>
      <w:r w:rsidR="006044F9" w:rsidRPr="00486D3B">
        <w:rPr>
          <w:b/>
          <w:color w:val="000000"/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от 28</w:t>
      </w:r>
      <w:r w:rsidR="006044F9">
        <w:rPr>
          <w:sz w:val="28"/>
          <w:szCs w:val="28"/>
        </w:rPr>
        <w:t xml:space="preserve"> августа </w:t>
      </w:r>
      <w:r w:rsidR="006044F9" w:rsidRPr="00486D3B">
        <w:rPr>
          <w:sz w:val="28"/>
          <w:szCs w:val="28"/>
        </w:rPr>
        <w:t>2012</w:t>
      </w:r>
      <w:r w:rsidR="006044F9">
        <w:rPr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г</w:t>
      </w:r>
      <w:r w:rsidR="006044F9">
        <w:rPr>
          <w:sz w:val="28"/>
          <w:szCs w:val="28"/>
        </w:rPr>
        <w:t>ода</w:t>
      </w:r>
      <w:r w:rsidR="006044F9" w:rsidRPr="00486D3B">
        <w:rPr>
          <w:sz w:val="28"/>
          <w:szCs w:val="28"/>
        </w:rPr>
        <w:t xml:space="preserve"> № 28/3-нвк </w:t>
      </w:r>
      <w:r>
        <w:rPr>
          <w:sz w:val="28"/>
          <w:szCs w:val="28"/>
        </w:rPr>
        <w:t xml:space="preserve">признать </w:t>
      </w:r>
      <w:r w:rsidRPr="00DD75A2">
        <w:rPr>
          <w:sz w:val="28"/>
          <w:szCs w:val="28"/>
        </w:rPr>
        <w:t>утратившими силу с 1 июля 2013 года.</w:t>
      </w:r>
    </w:p>
    <w:p w:rsidR="00DD75A2" w:rsidRPr="00DD75A2" w:rsidRDefault="00DD75A2" w:rsidP="00805548">
      <w:pPr>
        <w:pStyle w:val="a4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постановление </w:t>
      </w:r>
      <w:r w:rsidR="006044F9" w:rsidRPr="00486D3B">
        <w:rPr>
          <w:sz w:val="28"/>
          <w:szCs w:val="28"/>
        </w:rPr>
        <w:t xml:space="preserve">комитета </w:t>
      </w:r>
      <w:r w:rsidR="006044F9" w:rsidRPr="00486D3B">
        <w:rPr>
          <w:color w:val="000000"/>
          <w:sz w:val="28"/>
          <w:szCs w:val="28"/>
        </w:rPr>
        <w:t>государственного регулирования тарифов Брянской области</w:t>
      </w:r>
      <w:r w:rsidR="006044F9" w:rsidRPr="00486D3B">
        <w:rPr>
          <w:b/>
          <w:color w:val="000000"/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от 28</w:t>
      </w:r>
      <w:r w:rsidR="006044F9">
        <w:rPr>
          <w:sz w:val="28"/>
          <w:szCs w:val="28"/>
        </w:rPr>
        <w:t xml:space="preserve"> августа </w:t>
      </w:r>
      <w:r w:rsidR="006044F9" w:rsidRPr="00486D3B">
        <w:rPr>
          <w:sz w:val="28"/>
          <w:szCs w:val="28"/>
        </w:rPr>
        <w:t>2012</w:t>
      </w:r>
      <w:r w:rsidR="006044F9">
        <w:rPr>
          <w:sz w:val="28"/>
          <w:szCs w:val="28"/>
        </w:rPr>
        <w:t xml:space="preserve"> </w:t>
      </w:r>
      <w:r w:rsidR="006044F9" w:rsidRPr="00486D3B">
        <w:rPr>
          <w:sz w:val="28"/>
          <w:szCs w:val="28"/>
        </w:rPr>
        <w:t>г</w:t>
      </w:r>
      <w:r w:rsidR="006044F9">
        <w:rPr>
          <w:sz w:val="28"/>
          <w:szCs w:val="28"/>
        </w:rPr>
        <w:t>ода</w:t>
      </w:r>
      <w:r w:rsidR="006044F9" w:rsidRPr="00486D3B">
        <w:rPr>
          <w:sz w:val="28"/>
          <w:szCs w:val="28"/>
        </w:rPr>
        <w:t xml:space="preserve"> № 28/3-нвк </w:t>
      </w:r>
      <w:r>
        <w:rPr>
          <w:sz w:val="28"/>
          <w:szCs w:val="28"/>
        </w:rPr>
        <w:t>приложениями 2-17, 19-</w:t>
      </w:r>
      <w:r w:rsidR="006044F9">
        <w:rPr>
          <w:sz w:val="28"/>
          <w:szCs w:val="28"/>
        </w:rPr>
        <w:t>34</w:t>
      </w:r>
      <w:r w:rsidRPr="008055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редакции </w:t>
      </w:r>
      <w:r w:rsidR="00805548">
        <w:rPr>
          <w:sz w:val="28"/>
          <w:szCs w:val="28"/>
        </w:rPr>
        <w:t xml:space="preserve">приложений к </w:t>
      </w:r>
      <w:r>
        <w:rPr>
          <w:sz w:val="28"/>
          <w:szCs w:val="28"/>
        </w:rPr>
        <w:t>настояще</w:t>
      </w:r>
      <w:r w:rsidR="00805548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805548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805548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D630D4" w:rsidRPr="00805548" w:rsidRDefault="004357E1" w:rsidP="00805548">
      <w:pPr>
        <w:pStyle w:val="a4"/>
        <w:numPr>
          <w:ilvl w:val="0"/>
          <w:numId w:val="2"/>
        </w:numPr>
        <w:tabs>
          <w:tab w:val="left" w:pos="0"/>
        </w:tabs>
        <w:ind w:left="0" w:firstLine="851"/>
        <w:jc w:val="both"/>
        <w:rPr>
          <w:color w:val="000000"/>
          <w:sz w:val="28"/>
          <w:szCs w:val="28"/>
        </w:rPr>
      </w:pPr>
      <w:r w:rsidRPr="00805548">
        <w:rPr>
          <w:sz w:val="28"/>
          <w:szCs w:val="28"/>
        </w:rPr>
        <w:t>Настоящее постановление вступает в силу по истечении 10 дней после дня официального опубликования</w:t>
      </w:r>
      <w:r w:rsidR="00D630D4" w:rsidRPr="00805548">
        <w:rPr>
          <w:color w:val="000000"/>
        </w:rPr>
        <w:t xml:space="preserve"> </w:t>
      </w:r>
      <w:r w:rsidR="00D630D4" w:rsidRPr="00805548">
        <w:rPr>
          <w:color w:val="000000"/>
          <w:sz w:val="28"/>
          <w:szCs w:val="28"/>
        </w:rPr>
        <w:t>и распространяется на правоотношения, возникшие с 1 июля 2013 года.</w:t>
      </w:r>
    </w:p>
    <w:p w:rsidR="004357E1" w:rsidRPr="00A85A21" w:rsidRDefault="004357E1" w:rsidP="00805548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357E1" w:rsidRDefault="004357E1" w:rsidP="00805548">
      <w:pPr>
        <w:tabs>
          <w:tab w:val="left" w:pos="0"/>
        </w:tabs>
        <w:ind w:firstLine="851"/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805548" w:rsidP="00805548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4357E1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357E1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И.Н. Мильшина</w:t>
      </w: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sectPr w:rsidR="004357E1" w:rsidSect="00EE0AF9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652E"/>
    <w:multiLevelType w:val="hybridMultilevel"/>
    <w:tmpl w:val="7E6EE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D4794"/>
    <w:multiLevelType w:val="multilevel"/>
    <w:tmpl w:val="5EF2D6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3F4E566C"/>
    <w:multiLevelType w:val="hybridMultilevel"/>
    <w:tmpl w:val="498E31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7E1"/>
    <w:rsid w:val="0001205A"/>
    <w:rsid w:val="00023475"/>
    <w:rsid w:val="00024532"/>
    <w:rsid w:val="00025572"/>
    <w:rsid w:val="000319B3"/>
    <w:rsid w:val="000403D2"/>
    <w:rsid w:val="00046BB5"/>
    <w:rsid w:val="000546FD"/>
    <w:rsid w:val="000568F7"/>
    <w:rsid w:val="00067585"/>
    <w:rsid w:val="000845D1"/>
    <w:rsid w:val="00094F5D"/>
    <w:rsid w:val="00095D7C"/>
    <w:rsid w:val="00096757"/>
    <w:rsid w:val="000B16AA"/>
    <w:rsid w:val="000C6379"/>
    <w:rsid w:val="000D5FE7"/>
    <w:rsid w:val="000D6F2D"/>
    <w:rsid w:val="000E7BEF"/>
    <w:rsid w:val="00107A5A"/>
    <w:rsid w:val="00107F30"/>
    <w:rsid w:val="001203FD"/>
    <w:rsid w:val="00127D79"/>
    <w:rsid w:val="001311E7"/>
    <w:rsid w:val="0013194E"/>
    <w:rsid w:val="00162371"/>
    <w:rsid w:val="00166A75"/>
    <w:rsid w:val="00167E33"/>
    <w:rsid w:val="00171193"/>
    <w:rsid w:val="001802AF"/>
    <w:rsid w:val="001830BC"/>
    <w:rsid w:val="00193293"/>
    <w:rsid w:val="001C0A84"/>
    <w:rsid w:val="001D1080"/>
    <w:rsid w:val="001D176D"/>
    <w:rsid w:val="001D324B"/>
    <w:rsid w:val="001E40AA"/>
    <w:rsid w:val="001E41FE"/>
    <w:rsid w:val="001F0E91"/>
    <w:rsid w:val="00203D58"/>
    <w:rsid w:val="002104A6"/>
    <w:rsid w:val="0021264D"/>
    <w:rsid w:val="00225B7D"/>
    <w:rsid w:val="00232DB6"/>
    <w:rsid w:val="00234980"/>
    <w:rsid w:val="002372A2"/>
    <w:rsid w:val="00244CD1"/>
    <w:rsid w:val="00251217"/>
    <w:rsid w:val="00255E74"/>
    <w:rsid w:val="002566C0"/>
    <w:rsid w:val="0025723B"/>
    <w:rsid w:val="00257B8B"/>
    <w:rsid w:val="00261785"/>
    <w:rsid w:val="002705B0"/>
    <w:rsid w:val="00271A58"/>
    <w:rsid w:val="00273FC4"/>
    <w:rsid w:val="0029182E"/>
    <w:rsid w:val="002B225C"/>
    <w:rsid w:val="002E2732"/>
    <w:rsid w:val="002E6D3B"/>
    <w:rsid w:val="002F3BA3"/>
    <w:rsid w:val="00300AB2"/>
    <w:rsid w:val="003150D2"/>
    <w:rsid w:val="0031792D"/>
    <w:rsid w:val="00320967"/>
    <w:rsid w:val="00322E38"/>
    <w:rsid w:val="00335A7A"/>
    <w:rsid w:val="0034537D"/>
    <w:rsid w:val="00360B69"/>
    <w:rsid w:val="00365069"/>
    <w:rsid w:val="003717DF"/>
    <w:rsid w:val="00375338"/>
    <w:rsid w:val="003A48F2"/>
    <w:rsid w:val="003B0F34"/>
    <w:rsid w:val="003B1974"/>
    <w:rsid w:val="003C3517"/>
    <w:rsid w:val="003D36BD"/>
    <w:rsid w:val="003F5415"/>
    <w:rsid w:val="004024B5"/>
    <w:rsid w:val="0041035C"/>
    <w:rsid w:val="00411523"/>
    <w:rsid w:val="00415CDD"/>
    <w:rsid w:val="00416745"/>
    <w:rsid w:val="00427CED"/>
    <w:rsid w:val="004357E1"/>
    <w:rsid w:val="00441E07"/>
    <w:rsid w:val="0045151E"/>
    <w:rsid w:val="00454D04"/>
    <w:rsid w:val="00457968"/>
    <w:rsid w:val="00460347"/>
    <w:rsid w:val="0046308E"/>
    <w:rsid w:val="004661C2"/>
    <w:rsid w:val="00467E32"/>
    <w:rsid w:val="004740BD"/>
    <w:rsid w:val="00486D3B"/>
    <w:rsid w:val="004935B1"/>
    <w:rsid w:val="004950ED"/>
    <w:rsid w:val="004A34F1"/>
    <w:rsid w:val="004A771C"/>
    <w:rsid w:val="004B178A"/>
    <w:rsid w:val="004B35FD"/>
    <w:rsid w:val="004B4B70"/>
    <w:rsid w:val="004C254F"/>
    <w:rsid w:val="004C5C79"/>
    <w:rsid w:val="004D10CD"/>
    <w:rsid w:val="004E46D9"/>
    <w:rsid w:val="004E4E21"/>
    <w:rsid w:val="004E5770"/>
    <w:rsid w:val="0051774B"/>
    <w:rsid w:val="00542F94"/>
    <w:rsid w:val="00551016"/>
    <w:rsid w:val="00553B45"/>
    <w:rsid w:val="00555655"/>
    <w:rsid w:val="00571F6D"/>
    <w:rsid w:val="00574225"/>
    <w:rsid w:val="00582FF8"/>
    <w:rsid w:val="0059106D"/>
    <w:rsid w:val="005A31BB"/>
    <w:rsid w:val="005A45D9"/>
    <w:rsid w:val="005A5854"/>
    <w:rsid w:val="005A6E5E"/>
    <w:rsid w:val="005B789E"/>
    <w:rsid w:val="005D3D92"/>
    <w:rsid w:val="005E13F7"/>
    <w:rsid w:val="005E7190"/>
    <w:rsid w:val="005F6007"/>
    <w:rsid w:val="006044F9"/>
    <w:rsid w:val="00624B3B"/>
    <w:rsid w:val="00630BBA"/>
    <w:rsid w:val="00631097"/>
    <w:rsid w:val="00653AC7"/>
    <w:rsid w:val="0065621F"/>
    <w:rsid w:val="006776D3"/>
    <w:rsid w:val="00687223"/>
    <w:rsid w:val="006C1E76"/>
    <w:rsid w:val="006C5E8A"/>
    <w:rsid w:val="006D21AE"/>
    <w:rsid w:val="006E45D4"/>
    <w:rsid w:val="006E4894"/>
    <w:rsid w:val="006F6B6C"/>
    <w:rsid w:val="00700313"/>
    <w:rsid w:val="00725C83"/>
    <w:rsid w:val="00731312"/>
    <w:rsid w:val="00731D2F"/>
    <w:rsid w:val="007333D5"/>
    <w:rsid w:val="007358D0"/>
    <w:rsid w:val="00753FF2"/>
    <w:rsid w:val="007714B7"/>
    <w:rsid w:val="007800E9"/>
    <w:rsid w:val="00782C4F"/>
    <w:rsid w:val="00794E03"/>
    <w:rsid w:val="007A0BE3"/>
    <w:rsid w:val="007B0AE7"/>
    <w:rsid w:val="007B10BE"/>
    <w:rsid w:val="007B2F9C"/>
    <w:rsid w:val="007B4F32"/>
    <w:rsid w:val="007B7E32"/>
    <w:rsid w:val="007E3EB9"/>
    <w:rsid w:val="007F3596"/>
    <w:rsid w:val="00804B03"/>
    <w:rsid w:val="00805548"/>
    <w:rsid w:val="008151FC"/>
    <w:rsid w:val="008161AF"/>
    <w:rsid w:val="00817DCB"/>
    <w:rsid w:val="0082033E"/>
    <w:rsid w:val="00820AD7"/>
    <w:rsid w:val="008228F6"/>
    <w:rsid w:val="00823CB2"/>
    <w:rsid w:val="008260FE"/>
    <w:rsid w:val="00826A15"/>
    <w:rsid w:val="0083663A"/>
    <w:rsid w:val="00841905"/>
    <w:rsid w:val="00841DCF"/>
    <w:rsid w:val="00846FEC"/>
    <w:rsid w:val="0085115B"/>
    <w:rsid w:val="008519F3"/>
    <w:rsid w:val="00856232"/>
    <w:rsid w:val="0086341D"/>
    <w:rsid w:val="008810C1"/>
    <w:rsid w:val="008832C0"/>
    <w:rsid w:val="00883896"/>
    <w:rsid w:val="008A0A69"/>
    <w:rsid w:val="008D5693"/>
    <w:rsid w:val="008D77E5"/>
    <w:rsid w:val="008E2D21"/>
    <w:rsid w:val="008E6A3B"/>
    <w:rsid w:val="008F6886"/>
    <w:rsid w:val="0090371F"/>
    <w:rsid w:val="00916E91"/>
    <w:rsid w:val="00922BF7"/>
    <w:rsid w:val="0092370E"/>
    <w:rsid w:val="0096143E"/>
    <w:rsid w:val="009704DA"/>
    <w:rsid w:val="00995A6E"/>
    <w:rsid w:val="009A5BE1"/>
    <w:rsid w:val="009C24B5"/>
    <w:rsid w:val="009D21A2"/>
    <w:rsid w:val="009E0C8A"/>
    <w:rsid w:val="009F1BF9"/>
    <w:rsid w:val="00A01E04"/>
    <w:rsid w:val="00A03093"/>
    <w:rsid w:val="00A21A31"/>
    <w:rsid w:val="00A445DB"/>
    <w:rsid w:val="00A55C12"/>
    <w:rsid w:val="00A67366"/>
    <w:rsid w:val="00A67A82"/>
    <w:rsid w:val="00A67C90"/>
    <w:rsid w:val="00A7030E"/>
    <w:rsid w:val="00A72820"/>
    <w:rsid w:val="00A74B27"/>
    <w:rsid w:val="00A75313"/>
    <w:rsid w:val="00A7582C"/>
    <w:rsid w:val="00A83541"/>
    <w:rsid w:val="00A91F92"/>
    <w:rsid w:val="00A97831"/>
    <w:rsid w:val="00AB0B02"/>
    <w:rsid w:val="00AB401A"/>
    <w:rsid w:val="00AB6414"/>
    <w:rsid w:val="00AC0C19"/>
    <w:rsid w:val="00AC35E1"/>
    <w:rsid w:val="00AC50A3"/>
    <w:rsid w:val="00AD27EA"/>
    <w:rsid w:val="00AF197B"/>
    <w:rsid w:val="00AF72D7"/>
    <w:rsid w:val="00AF78FB"/>
    <w:rsid w:val="00B032E8"/>
    <w:rsid w:val="00B07FFA"/>
    <w:rsid w:val="00B20A70"/>
    <w:rsid w:val="00B266FA"/>
    <w:rsid w:val="00B30344"/>
    <w:rsid w:val="00B612E0"/>
    <w:rsid w:val="00B65376"/>
    <w:rsid w:val="00B90D06"/>
    <w:rsid w:val="00B974A6"/>
    <w:rsid w:val="00BA0C77"/>
    <w:rsid w:val="00BA24FF"/>
    <w:rsid w:val="00BB444B"/>
    <w:rsid w:val="00BB5823"/>
    <w:rsid w:val="00BC5E5A"/>
    <w:rsid w:val="00BC7E41"/>
    <w:rsid w:val="00BD5242"/>
    <w:rsid w:val="00BD6E94"/>
    <w:rsid w:val="00BD7318"/>
    <w:rsid w:val="00BE2471"/>
    <w:rsid w:val="00BE4270"/>
    <w:rsid w:val="00BF1929"/>
    <w:rsid w:val="00BF5490"/>
    <w:rsid w:val="00C11704"/>
    <w:rsid w:val="00C375AF"/>
    <w:rsid w:val="00C4328C"/>
    <w:rsid w:val="00C51AE7"/>
    <w:rsid w:val="00C61901"/>
    <w:rsid w:val="00C753D6"/>
    <w:rsid w:val="00C75C2F"/>
    <w:rsid w:val="00C87CF6"/>
    <w:rsid w:val="00C92C17"/>
    <w:rsid w:val="00C955D8"/>
    <w:rsid w:val="00C966EA"/>
    <w:rsid w:val="00CA3BCC"/>
    <w:rsid w:val="00CB2DA7"/>
    <w:rsid w:val="00CB5231"/>
    <w:rsid w:val="00CB5E18"/>
    <w:rsid w:val="00CD3ABE"/>
    <w:rsid w:val="00CE257E"/>
    <w:rsid w:val="00CE5CFC"/>
    <w:rsid w:val="00CE7F77"/>
    <w:rsid w:val="00CF09E5"/>
    <w:rsid w:val="00CF1B67"/>
    <w:rsid w:val="00CF3F96"/>
    <w:rsid w:val="00D171EF"/>
    <w:rsid w:val="00D2112F"/>
    <w:rsid w:val="00D21FAF"/>
    <w:rsid w:val="00D33DD2"/>
    <w:rsid w:val="00D367D4"/>
    <w:rsid w:val="00D37703"/>
    <w:rsid w:val="00D4194B"/>
    <w:rsid w:val="00D4543F"/>
    <w:rsid w:val="00D5027D"/>
    <w:rsid w:val="00D630D4"/>
    <w:rsid w:val="00D8149B"/>
    <w:rsid w:val="00D81ACD"/>
    <w:rsid w:val="00D85DE8"/>
    <w:rsid w:val="00D914B2"/>
    <w:rsid w:val="00D93782"/>
    <w:rsid w:val="00D97B3E"/>
    <w:rsid w:val="00DA300D"/>
    <w:rsid w:val="00DB05E1"/>
    <w:rsid w:val="00DB20A6"/>
    <w:rsid w:val="00DB6DBB"/>
    <w:rsid w:val="00DD75A2"/>
    <w:rsid w:val="00DE04D8"/>
    <w:rsid w:val="00DF0DE0"/>
    <w:rsid w:val="00E040C4"/>
    <w:rsid w:val="00E169F1"/>
    <w:rsid w:val="00E16E84"/>
    <w:rsid w:val="00E3422E"/>
    <w:rsid w:val="00E5436B"/>
    <w:rsid w:val="00E550DF"/>
    <w:rsid w:val="00E6386C"/>
    <w:rsid w:val="00E66550"/>
    <w:rsid w:val="00E71EE4"/>
    <w:rsid w:val="00E75281"/>
    <w:rsid w:val="00E91D2D"/>
    <w:rsid w:val="00E96491"/>
    <w:rsid w:val="00EA65B1"/>
    <w:rsid w:val="00EA6B33"/>
    <w:rsid w:val="00EA72A9"/>
    <w:rsid w:val="00EB2D53"/>
    <w:rsid w:val="00EB51B5"/>
    <w:rsid w:val="00EC46CE"/>
    <w:rsid w:val="00EC5A74"/>
    <w:rsid w:val="00EC6672"/>
    <w:rsid w:val="00ED3111"/>
    <w:rsid w:val="00EE0AF9"/>
    <w:rsid w:val="00EE0EA6"/>
    <w:rsid w:val="00EE10AD"/>
    <w:rsid w:val="00EF1259"/>
    <w:rsid w:val="00EF2145"/>
    <w:rsid w:val="00F025B4"/>
    <w:rsid w:val="00F10AAE"/>
    <w:rsid w:val="00F247E2"/>
    <w:rsid w:val="00F24ECC"/>
    <w:rsid w:val="00F319AF"/>
    <w:rsid w:val="00F361E4"/>
    <w:rsid w:val="00F4003B"/>
    <w:rsid w:val="00F812BB"/>
    <w:rsid w:val="00F92605"/>
    <w:rsid w:val="00FA57BC"/>
    <w:rsid w:val="00FB3018"/>
    <w:rsid w:val="00FB31FB"/>
    <w:rsid w:val="00FC0AD6"/>
    <w:rsid w:val="00FD3723"/>
    <w:rsid w:val="00FD57B7"/>
    <w:rsid w:val="00FE6133"/>
    <w:rsid w:val="00FF520B"/>
    <w:rsid w:val="00FF54F2"/>
    <w:rsid w:val="00FF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57E1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57E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styleId="a3">
    <w:name w:val="Hyperlink"/>
    <w:basedOn w:val="a0"/>
    <w:rsid w:val="004357E1"/>
    <w:rPr>
      <w:color w:val="0000FF"/>
      <w:u w:val="single"/>
    </w:rPr>
  </w:style>
  <w:style w:type="paragraph" w:customStyle="1" w:styleId="ConsPlusCell">
    <w:name w:val="ConsPlusCell"/>
    <w:rsid w:val="00435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F361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7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7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836A300147387F4BC9DBA7A888053558110F46D710DFBB6B7A77E7437CBBD97DA2AAE821D4B6D1C73DD9WE5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A836A300147387F4BC9DBA7A888053558110F46D710DFBB6B7A77E7437CBBD97DA2AAE821D4B6D1C73CD8WE5BE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irinai</cp:lastModifiedBy>
  <cp:revision>33</cp:revision>
  <cp:lastPrinted>2013-07-25T08:13:00Z</cp:lastPrinted>
  <dcterms:created xsi:type="dcterms:W3CDTF">2013-06-13T08:38:00Z</dcterms:created>
  <dcterms:modified xsi:type="dcterms:W3CDTF">2013-07-25T12:08:00Z</dcterms:modified>
</cp:coreProperties>
</file>